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Happy Birthday Card</w:t>
      </w:r>
    </w:p>
    <w:p>
      <w:pPr>
        <w:pStyle w:val="Heading1"/>
      </w:pPr>
      <w:r>
        <w:t xml:space="preserve">Happy Birthday!</w:t>
      </w:r>
    </w:p>
    <w:p>
      <w:pPr>
        <w:pStyle w:val="Normal"/>
      </w:pPr>
      <w:r>
        <w:t xml:space="preserve">Wishing you a year filled with warmth, joy, and good company.</w:t>
      </w:r>
    </w:p>
    <w:p>
      <w:pPr>
        <w:pStyle w:val="Normal"/>
      </w:pPr>
      <w:r>
        <w:t xml:space="preserve">May this next chapter bring you moments worth remembering, people worth celebrating, and days that feel a little brighter than the last.</w:t>
      </w:r>
    </w:p>
    <w:p>
      <w:pPr>
        <w:pStyle w:val="Normal"/>
      </w:pPr>
      <w:r>
        <w:t xml:space="preserve">Here's to you, and to everything ahead.</w:t>
      </w:r>
    </w:p>
    <w:p>
      <w:pPr>
        <w:pStyle w:val="Normal"/>
      </w:pPr>
      <w:r>
        <w:t xml:space="preserve">With celebration,</w:t>
      </w:r>
    </w:p>
    <w:p>
      <w:pPr>
        <w:pStyle w:val="Normal"/>
      </w:pPr>
      <w:r>
        <w:t xml:space="preserve">Your Friends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Card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