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Weekly Boss Report</w:t>
      </w:r>
    </w:p>
    <w:p>
      <w:pPr>
        <w:pStyle w:val="Heading2"/>
      </w:pPr>
      <w:r>
        <w:t xml:space="preserve">Finished</w:t>
      </w:r>
    </w:p>
    <w:p>
      <w:pPr>
        <w:pStyle w:val="ListParagraph"/>
        <w:numPr>
          <w:ilvl w:val="0"/>
          <w:numId w:val="1"/>
        </w:numPr>
      </w:pPr>
      <w:r>
        <w:t xml:space="preserve">Drafted the weekly boss report in a clean, public-safe format.</w:t>
      </w:r>
    </w:p>
    <w:p>
      <w:pPr>
        <w:pStyle w:val="ListParagraph"/>
        <w:numPr>
          <w:ilvl w:val="0"/>
          <w:numId w:val="1"/>
        </w:numPr>
      </w:pPr>
      <w:r>
        <w:t xml:space="preserve">Organized the report around finished work, waiting work, scheduled work, and the energy phrase.</w:t>
      </w:r>
    </w:p>
    <w:p>
      <w:pPr>
        <w:pStyle w:val="ListParagraph"/>
        <w:numPr>
          <w:ilvl w:val="0"/>
          <w:numId w:val="1"/>
        </w:numPr>
      </w:pPr>
      <w:r>
        <w:t xml:space="preserve">Prepared the content to be easy to preview and export as a DOCX document.</w:t>
      </w:r>
    </w:p>
    <w:p>
      <w:pPr>
        <w:pStyle w:val="Heading2"/>
      </w:pPr>
      <w:r>
        <w:t xml:space="preserve">Waiting</w:t>
      </w:r>
    </w:p>
    <w:p>
      <w:pPr>
        <w:pStyle w:val="ListParagraph"/>
        <w:numPr>
          <w:ilvl w:val="0"/>
          <w:numId w:val="1"/>
        </w:numPr>
      </w:pPr>
      <w:r>
        <w:t xml:space="preserve">No live task updates were provided in the account state.</w:t>
      </w:r>
    </w:p>
    <w:p>
      <w:pPr>
        <w:pStyle w:val="ListParagraph"/>
        <w:numPr>
          <w:ilvl w:val="0"/>
          <w:numId w:val="1"/>
        </w:numPr>
      </w:pPr>
      <w:r>
        <w:t xml:space="preserve">No open blockers were identified from the available work record.</w:t>
      </w:r>
    </w:p>
    <w:p>
      <w:pPr>
        <w:pStyle w:val="Heading2"/>
      </w:pPr>
      <w:r>
        <w:t xml:space="preserve">Scheduled</w:t>
      </w:r>
    </w:p>
    <w:p>
      <w:pPr>
        <w:pStyle w:val="ListParagraph"/>
        <w:numPr>
          <w:ilvl w:val="0"/>
          <w:numId w:val="1"/>
        </w:numPr>
      </w:pPr>
      <w:r>
        <w:t xml:space="preserve">No scheduled items were present in the current task state.</w:t>
      </w:r>
    </w:p>
    <w:p>
      <w:pPr>
        <w:pStyle w:val="ListParagraph"/>
        <w:numPr>
          <w:ilvl w:val="0"/>
          <w:numId w:val="1"/>
        </w:numPr>
      </w:pPr>
      <w:r>
        <w:t xml:space="preserve">If new work is added, it should be listed here in date order.</w:t>
      </w:r>
    </w:p>
    <w:p>
      <w:pPr>
        <w:pStyle w:val="Heading2"/>
      </w:pPr>
      <w:r>
        <w:t xml:space="preserve">Decisions Needed</w:t>
      </w:r>
    </w:p>
    <w:p>
      <w:pPr>
        <w:pStyle w:val="ListParagraph"/>
        <w:numPr>
          <w:ilvl w:val="0"/>
          <w:numId w:val="1"/>
        </w:numPr>
      </w:pPr>
      <w:r>
        <w:t xml:space="preserve">None at this time.</w:t>
      </w:r>
    </w:p>
    <w:p>
      <w:pPr>
        <w:pStyle w:val="Heading2"/>
      </w:pPr>
      <w:r>
        <w:t xml:space="preserve">Next Useful Priorities</w:t>
      </w:r>
    </w:p>
    <w:p>
      <w:pPr>
        <w:pStyle w:val="ListParagraph"/>
        <w:numPr>
          <w:ilvl w:val="0"/>
          <w:numId w:val="2"/>
        </w:numPr>
      </w:pPr>
      <w:r>
        <w:t xml:space="preserve">Add any new in-progress tasks so the report reflects the real account state.</w:t>
      </w:r>
    </w:p>
    <w:p>
      <w:pPr>
        <w:pStyle w:val="ListParagraph"/>
        <w:numPr>
          <w:ilvl w:val="0"/>
          <w:numId w:val="2"/>
        </w:numPr>
      </w:pPr>
      <w:r>
        <w:t xml:space="preserve">Confirm the next scheduled deliverables and due dates.</w:t>
      </w:r>
    </w:p>
    <w:p>
      <w:pPr>
        <w:pStyle w:val="ListParagraph"/>
        <w:numPr>
          <w:ilvl w:val="0"/>
          <w:numId w:val="2"/>
        </w:numPr>
      </w:pPr>
      <w:r>
        <w:t xml:space="preserve">Re-run the report once the task queue changes.</w:t>
      </w:r>
    </w:p>
    <w:p>
      <w:pPr>
        <w:pStyle w:val="Heading2"/>
      </w:pPr>
      <w:r>
        <w:t xml:space="preserve">Energy Phrase</w:t>
      </w:r>
    </w:p>
    <w:p>
      <w:pPr>
        <w:pStyle w:val="ListParagraph"/>
        <w:numPr>
          <w:ilvl w:val="0"/>
          <w:numId w:val="1"/>
        </w:numPr>
      </w:pPr>
      <w:r>
        <w:t xml:space="preserve">Steady progress, clear priorities, ready for the next push.</w:t>
      </w:r>
    </w:p>
    <w:p>
      <w:pPr>
        <w:pStyle w:val="Heading2"/>
      </w:pPr>
      <w:r>
        <w:t xml:space="preserve">Download Note</w:t>
      </w:r>
    </w:p>
    <w:p>
      <w:pPr>
        <w:pStyle w:val="ListParagraph"/>
        <w:numPr>
          <w:ilvl w:val="0"/>
          <w:numId w:val="1"/>
        </w:numPr>
      </w:pPr>
      <w:r>
        <w:t xml:space="preserve">This report is formatted as a clean first version for DOCX preview and download.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Boss Report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